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4B1BB" w14:textId="77777777" w:rsidR="00186608" w:rsidRDefault="00BF2B2B">
      <w:pPr>
        <w:rPr>
          <w:b/>
          <w:bCs/>
          <w:u w:val="single"/>
        </w:rPr>
      </w:pPr>
      <w:r w:rsidRPr="00BF2B2B">
        <w:rPr>
          <w:b/>
          <w:bCs/>
          <w:u w:val="single"/>
        </w:rPr>
        <w:t>PARKER &amp; BAILEY BRASS POLISH INGREDIENTS</w:t>
      </w:r>
    </w:p>
    <w:p w14:paraId="52A0F768" w14:textId="77777777" w:rsidR="00BF2B2B" w:rsidRDefault="00BF2B2B">
      <w:pPr>
        <w:rPr>
          <w:b/>
          <w:bCs/>
          <w:u w:val="single"/>
        </w:rPr>
      </w:pPr>
    </w:p>
    <w:p w14:paraId="2B2EB8C4" w14:textId="4CB2EAE6" w:rsidR="00BF2B2B" w:rsidRPr="00BF2B2B" w:rsidRDefault="00BF2B2B" w:rsidP="00BF2B2B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>Water</w:t>
      </w:r>
    </w:p>
    <w:p w14:paraId="6970F121" w14:textId="7E062D1E" w:rsidR="00BF2B2B" w:rsidRPr="00BF2B2B" w:rsidRDefault="00BF2B2B" w:rsidP="00BF2B2B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proofErr w:type="spellStart"/>
      <w:r>
        <w:t>Carbapol</w:t>
      </w:r>
      <w:proofErr w:type="spellEnd"/>
      <w:r>
        <w:t xml:space="preserve"> EZ-2</w:t>
      </w:r>
    </w:p>
    <w:p w14:paraId="1FA2C066" w14:textId="19FA8CB0" w:rsidR="00BF2B2B" w:rsidRPr="00BF2B2B" w:rsidRDefault="00BF2B2B" w:rsidP="00BF2B2B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proofErr w:type="spellStart"/>
      <w:r>
        <w:t>Evanguard</w:t>
      </w:r>
      <w:proofErr w:type="spellEnd"/>
      <w:r>
        <w:t xml:space="preserve"> DTB</w:t>
      </w:r>
    </w:p>
    <w:p w14:paraId="1AFD671C" w14:textId="66A334B4" w:rsidR="00BF2B2B" w:rsidRPr="00BF2B2B" w:rsidRDefault="00BF2B2B" w:rsidP="00BF2B2B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proofErr w:type="spellStart"/>
      <w:r>
        <w:t>Kaopolite</w:t>
      </w:r>
      <w:proofErr w:type="spellEnd"/>
    </w:p>
    <w:p w14:paraId="46F8E3F6" w14:textId="638E5F42" w:rsidR="00BF2B2B" w:rsidRPr="00BF2B2B" w:rsidRDefault="00BF2B2B" w:rsidP="00BF2B2B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proofErr w:type="spellStart"/>
      <w:r>
        <w:t>Tomadol</w:t>
      </w:r>
      <w:proofErr w:type="spellEnd"/>
      <w:r>
        <w:t xml:space="preserve"> 400</w:t>
      </w:r>
    </w:p>
    <w:p w14:paraId="7CC9C82D" w14:textId="165CB010" w:rsidR="00BF2B2B" w:rsidRPr="00BF2B2B" w:rsidRDefault="00BF2B2B" w:rsidP="00BF2B2B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proofErr w:type="spellStart"/>
      <w:r>
        <w:t>Dissolvene</w:t>
      </w:r>
      <w:proofErr w:type="spellEnd"/>
      <w:r>
        <w:t xml:space="preserve"> GL38</w:t>
      </w:r>
    </w:p>
    <w:p w14:paraId="790BD88B" w14:textId="383826B3" w:rsidR="00BF2B2B" w:rsidRPr="00BF2B2B" w:rsidRDefault="00BF2B2B" w:rsidP="00BF2B2B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>Methylisothiazolinone</w:t>
      </w:r>
    </w:p>
    <w:p w14:paraId="4D12B607" w14:textId="77777777" w:rsidR="00BF2B2B" w:rsidRPr="00BF2B2B" w:rsidRDefault="00BF2B2B" w:rsidP="00BF2B2B">
      <w:pPr>
        <w:pStyle w:val="ListParagraph"/>
        <w:rPr>
          <w:b/>
          <w:bCs/>
          <w:u w:val="single"/>
        </w:rPr>
      </w:pPr>
    </w:p>
    <w:sectPr w:rsidR="00BF2B2B" w:rsidRPr="00BF2B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67CA5"/>
    <w:multiLevelType w:val="hybridMultilevel"/>
    <w:tmpl w:val="20049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7896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B2B"/>
    <w:rsid w:val="00186608"/>
    <w:rsid w:val="00BF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AC784"/>
  <w15:chartTrackingRefBased/>
  <w15:docId w15:val="{FC9263DD-A9EE-493E-B7C6-ECFD2AC8B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2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Schultz</dc:creator>
  <cp:keywords/>
  <dc:description/>
  <cp:lastModifiedBy>Bill Schultz</cp:lastModifiedBy>
  <cp:revision>1</cp:revision>
  <dcterms:created xsi:type="dcterms:W3CDTF">2023-09-28T15:08:00Z</dcterms:created>
  <dcterms:modified xsi:type="dcterms:W3CDTF">2023-09-28T15:12:00Z</dcterms:modified>
</cp:coreProperties>
</file>